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41" w:rsidRDefault="00A01241" w:rsidP="00A01241">
      <w:pPr>
        <w:pStyle w:val="text-center"/>
        <w:shd w:val="clear" w:color="auto" w:fill="FFFFFF"/>
        <w:spacing w:before="360" w:beforeAutospacing="0" w:after="360" w:afterAutospacing="0"/>
        <w:jc w:val="center"/>
        <w:rPr>
          <w:rFonts w:ascii="Helvetica" w:hAnsi="Helvetica"/>
          <w:color w:val="333333"/>
          <w:sz w:val="23"/>
          <w:szCs w:val="23"/>
        </w:rPr>
      </w:pPr>
      <w:r>
        <w:rPr>
          <w:rStyle w:val="Strong"/>
          <w:rFonts w:ascii="Helvetica" w:hAnsi="Helvetica"/>
          <w:color w:val="333333"/>
          <w:sz w:val="23"/>
          <w:szCs w:val="23"/>
        </w:rPr>
        <w:t xml:space="preserve">SAMPLE ADDENDUM TO PUBLICATION </w:t>
      </w:r>
      <w:r w:rsidR="0002748F">
        <w:rPr>
          <w:rStyle w:val="Strong"/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> </w:t>
      </w:r>
      <w:r>
        <w:rPr>
          <w:rFonts w:ascii="Helvetica" w:hAnsi="Helvetica"/>
          <w:color w:val="333333"/>
          <w:sz w:val="23"/>
          <w:szCs w:val="23"/>
        </w:rPr>
        <w:br/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1. This Addendum </w:t>
      </w:r>
      <w:r w:rsidR="0002748F">
        <w:rPr>
          <w:rFonts w:ascii="Helvetica" w:hAnsi="Helvetica"/>
          <w:color w:val="333333"/>
          <w:sz w:val="23"/>
          <w:szCs w:val="23"/>
        </w:rPr>
        <w:t>adjusts</w:t>
      </w:r>
      <w:r>
        <w:rPr>
          <w:rFonts w:ascii="Helvetica" w:hAnsi="Helvetica"/>
          <w:color w:val="333333"/>
          <w:sz w:val="23"/>
          <w:szCs w:val="23"/>
        </w:rPr>
        <w:t xml:space="preserve"> and </w:t>
      </w:r>
      <w:r w:rsidR="0002748F">
        <w:rPr>
          <w:rFonts w:ascii="Helvetica" w:hAnsi="Helvetica"/>
          <w:color w:val="333333"/>
          <w:sz w:val="23"/>
          <w:szCs w:val="23"/>
        </w:rPr>
        <w:t>increases</w:t>
      </w:r>
      <w:r>
        <w:rPr>
          <w:rFonts w:ascii="Helvetica" w:hAnsi="Helvetica"/>
          <w:color w:val="333333"/>
          <w:sz w:val="23"/>
          <w:szCs w:val="23"/>
        </w:rPr>
        <w:t xml:space="preserve"> the </w:t>
      </w:r>
      <w:r w:rsidR="0002748F">
        <w:rPr>
          <w:rFonts w:ascii="Helvetica" w:hAnsi="Helvetica"/>
          <w:color w:val="333333"/>
          <w:sz w:val="23"/>
          <w:szCs w:val="23"/>
        </w:rPr>
        <w:t>involved</w:t>
      </w:r>
      <w:r>
        <w:rPr>
          <w:rFonts w:ascii="Helvetica" w:hAnsi="Helvetica"/>
          <w:color w:val="333333"/>
          <w:sz w:val="23"/>
          <w:szCs w:val="23"/>
        </w:rPr>
        <w:t xml:space="preserve"> 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 (the "Publication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>") concerning the article titled ______________ (including any supplementary materials, the "Work") in ______________.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2. The parties to the Publication </w:t>
      </w:r>
      <w:r w:rsidR="0002748F">
        <w:rPr>
          <w:rFonts w:ascii="Helvetica" w:hAnsi="Helvetica"/>
          <w:color w:val="333333"/>
          <w:sz w:val="23"/>
          <w:szCs w:val="23"/>
        </w:rPr>
        <w:t>Agreement</w:t>
      </w:r>
      <w:r>
        <w:rPr>
          <w:rFonts w:ascii="Helvetica" w:hAnsi="Helvetica"/>
          <w:color w:val="333333"/>
          <w:sz w:val="23"/>
          <w:szCs w:val="23"/>
        </w:rPr>
        <w:t xml:space="preserve"> as </w:t>
      </w:r>
      <w:r w:rsidR="0002748F">
        <w:rPr>
          <w:rFonts w:ascii="Helvetica" w:hAnsi="Helvetica"/>
          <w:color w:val="333333"/>
          <w:sz w:val="23"/>
          <w:szCs w:val="23"/>
        </w:rPr>
        <w:t>adapted</w:t>
      </w:r>
      <w:r>
        <w:rPr>
          <w:rFonts w:ascii="Helvetica" w:hAnsi="Helvetica"/>
          <w:color w:val="333333"/>
          <w:sz w:val="23"/>
          <w:szCs w:val="23"/>
        </w:rPr>
        <w:t xml:space="preserve"> and </w:t>
      </w:r>
      <w:r w:rsidR="0002748F">
        <w:rPr>
          <w:rFonts w:ascii="Helvetica" w:hAnsi="Helvetica"/>
          <w:color w:val="333333"/>
          <w:sz w:val="23"/>
          <w:szCs w:val="23"/>
        </w:rPr>
        <w:t>complemented</w:t>
      </w:r>
      <w:r>
        <w:rPr>
          <w:rFonts w:ascii="Helvetica" w:hAnsi="Helvetica"/>
          <w:color w:val="333333"/>
          <w:sz w:val="23"/>
          <w:szCs w:val="23"/>
        </w:rPr>
        <w:t xml:space="preserve"> by this Addendum are: ______________ (</w:t>
      </w:r>
      <w:r w:rsidR="0002748F">
        <w:rPr>
          <w:rFonts w:ascii="Helvetica" w:hAnsi="Helvetica"/>
          <w:color w:val="333333"/>
          <w:sz w:val="23"/>
          <w:szCs w:val="23"/>
        </w:rPr>
        <w:t>conforming</w:t>
      </w:r>
      <w:r>
        <w:rPr>
          <w:rFonts w:ascii="Helvetica" w:hAnsi="Helvetica"/>
          <w:color w:val="333333"/>
          <w:sz w:val="23"/>
          <w:szCs w:val="23"/>
        </w:rPr>
        <w:t xml:space="preserve"> author) and any other </w:t>
      </w:r>
      <w:r w:rsidR="0002748F">
        <w:rPr>
          <w:rFonts w:ascii="Helvetica" w:hAnsi="Helvetica"/>
          <w:color w:val="333333"/>
          <w:sz w:val="23"/>
          <w:szCs w:val="23"/>
        </w:rPr>
        <w:t>writers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  <w:r w:rsidR="0002748F">
        <w:rPr>
          <w:rFonts w:ascii="Helvetica" w:hAnsi="Helvetica"/>
          <w:color w:val="333333"/>
          <w:sz w:val="23"/>
          <w:szCs w:val="23"/>
        </w:rPr>
        <w:t>registered</w:t>
      </w:r>
      <w:r>
        <w:rPr>
          <w:rFonts w:ascii="Helvetica" w:hAnsi="Helvetica"/>
          <w:color w:val="333333"/>
          <w:sz w:val="23"/>
          <w:szCs w:val="23"/>
        </w:rPr>
        <w:t xml:space="preserve"> on the Work (if more than one author, </w:t>
      </w:r>
      <w:r w:rsidR="0002748F">
        <w:rPr>
          <w:rFonts w:ascii="Helvetica" w:hAnsi="Helvetica"/>
          <w:color w:val="333333"/>
          <w:sz w:val="23"/>
          <w:szCs w:val="23"/>
        </w:rPr>
        <w:t>together</w:t>
      </w:r>
      <w:r>
        <w:rPr>
          <w:rFonts w:ascii="Helvetica" w:hAnsi="Helvetica"/>
          <w:color w:val="333333"/>
          <w:sz w:val="23"/>
          <w:szCs w:val="23"/>
        </w:rPr>
        <w:t>, "</w:t>
      </w:r>
      <w:r w:rsidR="0002748F">
        <w:rPr>
          <w:rFonts w:ascii="Helvetica" w:hAnsi="Helvetica"/>
          <w:color w:val="333333"/>
          <w:sz w:val="23"/>
          <w:szCs w:val="23"/>
        </w:rPr>
        <w:t>Writer</w:t>
      </w:r>
      <w:r>
        <w:rPr>
          <w:rFonts w:ascii="Helvetica" w:hAnsi="Helvetica"/>
          <w:color w:val="333333"/>
          <w:sz w:val="23"/>
          <w:szCs w:val="23"/>
        </w:rPr>
        <w:t>") and ______________ ("Publisher").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3. The parties </w:t>
      </w:r>
      <w:r w:rsidR="0002748F">
        <w:rPr>
          <w:rFonts w:ascii="Helvetica" w:hAnsi="Helvetica"/>
          <w:color w:val="333333"/>
          <w:sz w:val="23"/>
          <w:szCs w:val="23"/>
        </w:rPr>
        <w:t>decide</w:t>
      </w:r>
      <w:r>
        <w:rPr>
          <w:rFonts w:ascii="Helvetica" w:hAnsi="Helvetica"/>
          <w:color w:val="333333"/>
          <w:sz w:val="23"/>
          <w:szCs w:val="23"/>
        </w:rPr>
        <w:t xml:space="preserve"> that </w:t>
      </w:r>
      <w:r w:rsidR="0002748F">
        <w:rPr>
          <w:rFonts w:ascii="Helvetica" w:hAnsi="Helvetica"/>
          <w:color w:val="333333"/>
          <w:sz w:val="23"/>
          <w:szCs w:val="23"/>
        </w:rPr>
        <w:t>where</w:t>
      </w:r>
      <w:r>
        <w:rPr>
          <w:rFonts w:ascii="Helvetica" w:hAnsi="Helvetica"/>
          <w:color w:val="333333"/>
          <w:sz w:val="23"/>
          <w:szCs w:val="23"/>
        </w:rPr>
        <w:t xml:space="preserve"> there is any </w:t>
      </w:r>
      <w:r w:rsidR="0002748F">
        <w:rPr>
          <w:rFonts w:ascii="Helvetica" w:hAnsi="Helvetica"/>
          <w:color w:val="333333"/>
          <w:sz w:val="23"/>
          <w:szCs w:val="23"/>
        </w:rPr>
        <w:t>clash</w:t>
      </w:r>
      <w:r>
        <w:rPr>
          <w:rFonts w:ascii="Helvetica" w:hAnsi="Helvetica"/>
          <w:color w:val="333333"/>
          <w:sz w:val="23"/>
          <w:szCs w:val="23"/>
        </w:rPr>
        <w:t xml:space="preserve"> between this Addendum and the </w:t>
      </w:r>
      <w:r w:rsidR="0002748F">
        <w:rPr>
          <w:rFonts w:ascii="Helvetica" w:hAnsi="Helvetica"/>
          <w:color w:val="333333"/>
          <w:sz w:val="23"/>
          <w:szCs w:val="23"/>
        </w:rPr>
        <w:t>Magazine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, the </w:t>
      </w:r>
      <w:r w:rsidR="0002748F">
        <w:rPr>
          <w:rFonts w:ascii="Helvetica" w:hAnsi="Helvetica"/>
          <w:color w:val="333333"/>
          <w:sz w:val="23"/>
          <w:szCs w:val="23"/>
        </w:rPr>
        <w:t>supplies</w:t>
      </w:r>
      <w:r>
        <w:rPr>
          <w:rFonts w:ascii="Helvetica" w:hAnsi="Helvetica"/>
          <w:color w:val="333333"/>
          <w:sz w:val="23"/>
          <w:szCs w:val="23"/>
        </w:rPr>
        <w:t xml:space="preserve"> of this Addendum will control and the 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 will be </w:t>
      </w:r>
      <w:r w:rsidR="0002748F">
        <w:rPr>
          <w:rFonts w:ascii="Helvetica" w:hAnsi="Helvetica"/>
          <w:color w:val="333333"/>
          <w:sz w:val="23"/>
          <w:szCs w:val="23"/>
        </w:rPr>
        <w:t>taken</w:t>
      </w:r>
      <w:r>
        <w:rPr>
          <w:rFonts w:ascii="Helvetica" w:hAnsi="Helvetica"/>
          <w:color w:val="333333"/>
          <w:sz w:val="23"/>
          <w:szCs w:val="23"/>
        </w:rPr>
        <w:t> accordingly.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4. </w:t>
      </w:r>
      <w:r w:rsidR="0002748F">
        <w:rPr>
          <w:rFonts w:ascii="Helvetica" w:hAnsi="Helvetica"/>
          <w:color w:val="333333"/>
          <w:sz w:val="23"/>
          <w:szCs w:val="23"/>
        </w:rPr>
        <w:t>Nevertheless</w:t>
      </w:r>
      <w:r>
        <w:rPr>
          <w:rFonts w:ascii="Helvetica" w:hAnsi="Helvetica"/>
          <w:color w:val="333333"/>
          <w:sz w:val="23"/>
          <w:szCs w:val="23"/>
        </w:rPr>
        <w:t xml:space="preserve"> any terms in the 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 to the </w:t>
      </w:r>
      <w:r w:rsidR="0002748F">
        <w:rPr>
          <w:rFonts w:ascii="Helvetica" w:hAnsi="Helvetica"/>
          <w:color w:val="333333"/>
          <w:sz w:val="23"/>
          <w:szCs w:val="23"/>
        </w:rPr>
        <w:t>opposing</w:t>
      </w:r>
      <w:r>
        <w:rPr>
          <w:rFonts w:ascii="Helvetica" w:hAnsi="Helvetica"/>
          <w:color w:val="333333"/>
          <w:sz w:val="23"/>
          <w:szCs w:val="23"/>
        </w:rPr>
        <w:t xml:space="preserve">, </w:t>
      </w:r>
      <w:r w:rsidR="0002748F">
        <w:rPr>
          <w:rFonts w:ascii="Helvetica" w:hAnsi="Helvetica"/>
          <w:color w:val="333333"/>
          <w:sz w:val="23"/>
          <w:szCs w:val="23"/>
        </w:rPr>
        <w:t>Writer</w:t>
      </w:r>
      <w:r>
        <w:rPr>
          <w:rFonts w:ascii="Helvetica" w:hAnsi="Helvetica"/>
          <w:color w:val="333333"/>
          <w:sz w:val="23"/>
          <w:szCs w:val="23"/>
        </w:rPr>
        <w:t xml:space="preserve"> and Publisher </w:t>
      </w:r>
      <w:r w:rsidR="0002748F">
        <w:rPr>
          <w:rFonts w:ascii="Helvetica" w:hAnsi="Helvetica"/>
          <w:color w:val="333333"/>
          <w:sz w:val="23"/>
          <w:szCs w:val="23"/>
        </w:rPr>
        <w:t>settle</w:t>
      </w:r>
      <w:r>
        <w:rPr>
          <w:rFonts w:ascii="Helvetica" w:hAnsi="Helvetica"/>
          <w:color w:val="333333"/>
          <w:sz w:val="23"/>
          <w:szCs w:val="23"/>
        </w:rPr>
        <w:t xml:space="preserve"> as follows:</w:t>
      </w:r>
    </w:p>
    <w:p w:rsidR="00A01241" w:rsidRDefault="00A01241" w:rsidP="00A01241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All of the </w:t>
      </w:r>
      <w:r w:rsidR="00244D7A">
        <w:rPr>
          <w:rFonts w:ascii="Helvetica" w:hAnsi="Helvetica"/>
          <w:color w:val="333333"/>
          <w:sz w:val="23"/>
          <w:szCs w:val="23"/>
        </w:rPr>
        <w:t>relations</w:t>
      </w:r>
      <w:r>
        <w:rPr>
          <w:rFonts w:ascii="Helvetica" w:hAnsi="Helvetica"/>
          <w:color w:val="333333"/>
          <w:sz w:val="23"/>
          <w:szCs w:val="23"/>
        </w:rPr>
        <w:t xml:space="preserve"> and </w:t>
      </w:r>
      <w:r w:rsidR="00244D7A">
        <w:rPr>
          <w:rFonts w:ascii="Helvetica" w:hAnsi="Helvetica"/>
          <w:color w:val="333333"/>
          <w:sz w:val="23"/>
          <w:szCs w:val="23"/>
        </w:rPr>
        <w:t>situations</w:t>
      </w:r>
      <w:r>
        <w:rPr>
          <w:rFonts w:ascii="Helvetica" w:hAnsi="Helvetica"/>
          <w:color w:val="333333"/>
          <w:sz w:val="23"/>
          <w:szCs w:val="23"/>
        </w:rPr>
        <w:t xml:space="preserve"> of the 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, </w:t>
      </w:r>
      <w:r w:rsidR="00244D7A">
        <w:rPr>
          <w:rFonts w:ascii="Helvetica" w:hAnsi="Helvetica"/>
          <w:color w:val="333333"/>
          <w:sz w:val="23"/>
          <w:szCs w:val="23"/>
        </w:rPr>
        <w:t>with</w:t>
      </w:r>
      <w:r>
        <w:rPr>
          <w:rFonts w:ascii="Helvetica" w:hAnsi="Helvetica"/>
          <w:color w:val="333333"/>
          <w:sz w:val="23"/>
          <w:szCs w:val="23"/>
        </w:rPr>
        <w:t xml:space="preserve"> but not </w:t>
      </w:r>
      <w:r w:rsidR="00244D7A">
        <w:rPr>
          <w:rFonts w:ascii="Helvetica" w:hAnsi="Helvetica"/>
          <w:color w:val="333333"/>
          <w:sz w:val="23"/>
          <w:szCs w:val="23"/>
        </w:rPr>
        <w:t>incomplete</w:t>
      </w:r>
      <w:r>
        <w:rPr>
          <w:rFonts w:ascii="Helvetica" w:hAnsi="Helvetica"/>
          <w:color w:val="333333"/>
          <w:sz w:val="23"/>
          <w:szCs w:val="23"/>
        </w:rPr>
        <w:t xml:space="preserve"> to all </w:t>
      </w:r>
      <w:r w:rsidR="00244D7A">
        <w:rPr>
          <w:rFonts w:ascii="Helvetica" w:hAnsi="Helvetica"/>
          <w:color w:val="333333"/>
          <w:sz w:val="23"/>
          <w:szCs w:val="23"/>
        </w:rPr>
        <w:t>scholarships</w:t>
      </w:r>
      <w:r>
        <w:rPr>
          <w:rFonts w:ascii="Helvetica" w:hAnsi="Helvetica"/>
          <w:color w:val="333333"/>
          <w:sz w:val="23"/>
          <w:szCs w:val="23"/>
        </w:rPr>
        <w:t xml:space="preserve">, </w:t>
      </w:r>
      <w:r w:rsidR="00244D7A">
        <w:rPr>
          <w:rFonts w:ascii="Helvetica" w:hAnsi="Helvetica"/>
          <w:color w:val="333333"/>
          <w:sz w:val="23"/>
          <w:szCs w:val="23"/>
        </w:rPr>
        <w:t>Agreements</w:t>
      </w:r>
      <w:r>
        <w:rPr>
          <w:rFonts w:ascii="Helvetica" w:hAnsi="Helvetica"/>
          <w:color w:val="333333"/>
          <w:sz w:val="23"/>
          <w:szCs w:val="23"/>
        </w:rPr>
        <w:t xml:space="preserve">, </w:t>
      </w:r>
      <w:r w:rsidR="00244D7A">
        <w:rPr>
          <w:rFonts w:ascii="Helvetica" w:hAnsi="Helvetica"/>
          <w:color w:val="333333"/>
          <w:sz w:val="23"/>
          <w:szCs w:val="23"/>
        </w:rPr>
        <w:t>symbols</w:t>
      </w:r>
      <w:r>
        <w:rPr>
          <w:rFonts w:ascii="Helvetica" w:hAnsi="Helvetica"/>
          <w:color w:val="333333"/>
          <w:sz w:val="23"/>
          <w:szCs w:val="23"/>
        </w:rPr>
        <w:t xml:space="preserve"> and </w:t>
      </w:r>
      <w:r w:rsidR="00244D7A">
        <w:rPr>
          <w:rFonts w:ascii="Helvetica" w:hAnsi="Helvetica"/>
          <w:color w:val="333333"/>
          <w:sz w:val="23"/>
          <w:szCs w:val="23"/>
        </w:rPr>
        <w:t>guarantees</w:t>
      </w:r>
      <w:r>
        <w:rPr>
          <w:rFonts w:ascii="Helvetica" w:hAnsi="Helvetica"/>
          <w:color w:val="333333"/>
          <w:sz w:val="23"/>
          <w:szCs w:val="23"/>
        </w:rPr>
        <w:t xml:space="preserve">, are subject to and </w:t>
      </w:r>
      <w:r w:rsidR="00244D7A">
        <w:rPr>
          <w:rFonts w:ascii="Helvetica" w:hAnsi="Helvetica"/>
          <w:color w:val="333333"/>
          <w:sz w:val="23"/>
          <w:szCs w:val="23"/>
        </w:rPr>
        <w:t>capable</w:t>
      </w:r>
      <w:r>
        <w:rPr>
          <w:rFonts w:ascii="Helvetica" w:hAnsi="Helvetica"/>
          <w:color w:val="333333"/>
          <w:sz w:val="23"/>
          <w:szCs w:val="23"/>
        </w:rPr>
        <w:t xml:space="preserve"> by a non-exclusive license previously granted by Author to </w:t>
      </w:r>
      <w:r w:rsidR="00244D7A">
        <w:rPr>
          <w:rFonts w:ascii="Helvetica" w:hAnsi="Helvetica"/>
          <w:color w:val="333333"/>
          <w:sz w:val="23"/>
          <w:szCs w:val="23"/>
        </w:rPr>
        <w:t>University. In</w:t>
      </w:r>
      <w:r>
        <w:rPr>
          <w:rFonts w:ascii="Helvetica" w:hAnsi="Helvetica"/>
          <w:color w:val="333333"/>
          <w:sz w:val="23"/>
          <w:szCs w:val="23"/>
        </w:rPr>
        <w:t xml:space="preserve"> the exercise of that license, </w:t>
      </w:r>
      <w:r w:rsidR="00244D7A">
        <w:rPr>
          <w:rFonts w:ascii="Helvetica" w:hAnsi="Helvetica"/>
          <w:color w:val="333333"/>
          <w:sz w:val="23"/>
          <w:szCs w:val="23"/>
        </w:rPr>
        <w:t>University</w:t>
      </w:r>
      <w:r>
        <w:rPr>
          <w:rFonts w:ascii="Helvetica" w:hAnsi="Helvetica"/>
          <w:color w:val="333333"/>
          <w:sz w:val="23"/>
          <w:szCs w:val="23"/>
        </w:rPr>
        <w:t xml:space="preserve"> may use the Author's final </w:t>
      </w:r>
      <w:r w:rsidR="00244D7A">
        <w:rPr>
          <w:rFonts w:ascii="Helvetica" w:hAnsi="Helvetica"/>
          <w:color w:val="333333"/>
          <w:sz w:val="23"/>
          <w:szCs w:val="23"/>
        </w:rPr>
        <w:t>document</w:t>
      </w:r>
      <w:r>
        <w:rPr>
          <w:rFonts w:ascii="Helvetica" w:hAnsi="Helvetica"/>
          <w:color w:val="333333"/>
          <w:sz w:val="23"/>
          <w:szCs w:val="23"/>
        </w:rPr>
        <w:t xml:space="preserve"> of the Work (including all </w:t>
      </w:r>
      <w:r w:rsidR="00244D7A">
        <w:rPr>
          <w:rFonts w:ascii="Helvetica" w:hAnsi="Helvetica"/>
          <w:color w:val="333333"/>
          <w:sz w:val="23"/>
          <w:szCs w:val="23"/>
        </w:rPr>
        <w:t>alterations</w:t>
      </w:r>
      <w:r>
        <w:rPr>
          <w:rFonts w:ascii="Helvetica" w:hAnsi="Helvetica"/>
          <w:color w:val="333333"/>
          <w:sz w:val="23"/>
          <w:szCs w:val="23"/>
        </w:rPr>
        <w:t xml:space="preserve"> from the peer </w:t>
      </w:r>
      <w:r w:rsidR="00244D7A">
        <w:rPr>
          <w:rFonts w:ascii="Helvetica" w:hAnsi="Helvetica"/>
          <w:color w:val="333333"/>
          <w:sz w:val="23"/>
          <w:szCs w:val="23"/>
        </w:rPr>
        <w:t>appraisal</w:t>
      </w:r>
      <w:r>
        <w:rPr>
          <w:rFonts w:ascii="Helvetica" w:hAnsi="Helvetica"/>
          <w:color w:val="333333"/>
          <w:sz w:val="23"/>
          <w:szCs w:val="23"/>
        </w:rPr>
        <w:t xml:space="preserve"> process), but will not use a facsimile of the final published version of the Work unless Publisher permits use of that version. When </w:t>
      </w:r>
      <w:r w:rsidR="00244D7A">
        <w:rPr>
          <w:rFonts w:ascii="Helvetica" w:hAnsi="Helvetica"/>
          <w:color w:val="333333"/>
          <w:sz w:val="23"/>
          <w:szCs w:val="23"/>
        </w:rPr>
        <w:t>University</w:t>
      </w:r>
      <w:r>
        <w:rPr>
          <w:rFonts w:ascii="Helvetica" w:hAnsi="Helvetica"/>
          <w:color w:val="333333"/>
          <w:sz w:val="23"/>
          <w:szCs w:val="23"/>
        </w:rPr>
        <w:t xml:space="preserve"> makes the Work </w:t>
      </w:r>
      <w:r w:rsidR="00244D7A">
        <w:rPr>
          <w:rFonts w:ascii="Helvetica" w:hAnsi="Helvetica"/>
          <w:color w:val="333333"/>
          <w:sz w:val="23"/>
          <w:szCs w:val="23"/>
        </w:rPr>
        <w:t>obtainable</w:t>
      </w:r>
      <w:r>
        <w:rPr>
          <w:rFonts w:ascii="Helvetica" w:hAnsi="Helvetica"/>
          <w:color w:val="333333"/>
          <w:sz w:val="23"/>
          <w:szCs w:val="23"/>
        </w:rPr>
        <w:t xml:space="preserve"> in an on-line repository under that license, </w:t>
      </w:r>
      <w:r w:rsidR="00244D7A">
        <w:rPr>
          <w:rFonts w:ascii="Helvetica" w:hAnsi="Helvetica"/>
          <w:color w:val="333333"/>
          <w:sz w:val="23"/>
          <w:szCs w:val="23"/>
        </w:rPr>
        <w:t>University</w:t>
      </w:r>
      <w:r>
        <w:rPr>
          <w:rFonts w:ascii="Helvetica" w:hAnsi="Helvetica"/>
          <w:color w:val="333333"/>
          <w:sz w:val="23"/>
          <w:szCs w:val="23"/>
        </w:rPr>
        <w:t xml:space="preserve"> will cite to </w:t>
      </w:r>
      <w:r w:rsidR="004524C9">
        <w:rPr>
          <w:rFonts w:ascii="Helvetica" w:hAnsi="Helvetica"/>
          <w:color w:val="333333"/>
          <w:sz w:val="23"/>
          <w:szCs w:val="23"/>
        </w:rPr>
        <w:t>Producer's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  <w:r w:rsidR="00244D7A">
        <w:rPr>
          <w:rFonts w:ascii="Helvetica" w:hAnsi="Helvetica"/>
          <w:color w:val="333333"/>
          <w:sz w:val="23"/>
          <w:szCs w:val="23"/>
        </w:rPr>
        <w:t>final</w:t>
      </w:r>
      <w:r>
        <w:rPr>
          <w:rFonts w:ascii="Helvetica" w:hAnsi="Helvetica"/>
          <w:color w:val="333333"/>
          <w:sz w:val="23"/>
          <w:szCs w:val="23"/>
        </w:rPr>
        <w:t xml:space="preserve"> </w:t>
      </w:r>
      <w:r w:rsidR="004524C9">
        <w:rPr>
          <w:rFonts w:ascii="Helvetica" w:hAnsi="Helvetica"/>
          <w:color w:val="333333"/>
          <w:sz w:val="23"/>
          <w:szCs w:val="23"/>
        </w:rPr>
        <w:t>form</w:t>
      </w:r>
      <w:r>
        <w:rPr>
          <w:rFonts w:ascii="Helvetica" w:hAnsi="Helvetica"/>
          <w:color w:val="333333"/>
          <w:sz w:val="23"/>
          <w:szCs w:val="23"/>
        </w:rPr>
        <w:t xml:space="preserve"> of the </w:t>
      </w:r>
      <w:r w:rsidR="004524C9">
        <w:rPr>
          <w:rFonts w:ascii="Helvetica" w:hAnsi="Helvetica"/>
          <w:color w:val="333333"/>
          <w:sz w:val="23"/>
          <w:szCs w:val="23"/>
        </w:rPr>
        <w:t>Energy</w:t>
      </w:r>
      <w:r>
        <w:rPr>
          <w:rFonts w:ascii="Helvetica" w:hAnsi="Helvetica"/>
          <w:color w:val="333333"/>
          <w:sz w:val="23"/>
          <w:szCs w:val="23"/>
        </w:rPr>
        <w:t>, and will link to Publisher'</w:t>
      </w:r>
      <w:r w:rsidR="004524C9">
        <w:rPr>
          <w:rFonts w:ascii="Helvetica" w:hAnsi="Helvetica"/>
          <w:color w:val="333333"/>
          <w:sz w:val="23"/>
          <w:szCs w:val="23"/>
        </w:rPr>
        <w:t>s version if it is available on</w:t>
      </w:r>
      <w:r>
        <w:rPr>
          <w:rFonts w:ascii="Helvetica" w:hAnsi="Helvetica"/>
          <w:color w:val="333333"/>
          <w:sz w:val="23"/>
          <w:szCs w:val="23"/>
        </w:rPr>
        <w:t>line.</w:t>
      </w:r>
    </w:p>
    <w:p w:rsidR="00A01241" w:rsidRDefault="00A01241" w:rsidP="00A01241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Emphasis"/>
          <w:rFonts w:ascii="Helvetica" w:hAnsi="Helvetica"/>
          <w:color w:val="333333"/>
          <w:sz w:val="23"/>
          <w:szCs w:val="23"/>
        </w:rPr>
        <w:t xml:space="preserve">In addition to any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rights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booked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by, Author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holds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the non-exclusive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accurate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to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type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the Work available and to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work out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all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privileges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under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patent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linking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to the Work, in any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intermediate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in connection with Author's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education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session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performances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talks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other works of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arrangement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and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expert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actions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and to </w:t>
      </w:r>
      <w:r w:rsidR="004524C9">
        <w:rPr>
          <w:rStyle w:val="Emphasis"/>
          <w:rFonts w:ascii="Helvetica" w:hAnsi="Helvetica"/>
          <w:color w:val="333333"/>
          <w:sz w:val="23"/>
          <w:szCs w:val="23"/>
        </w:rPr>
        <w:t>like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others to do the same.</w:t>
      </w:r>
    </w:p>
    <w:p w:rsidR="00A01241" w:rsidRDefault="004524C9" w:rsidP="00A01241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Wherever</w:t>
      </w:r>
      <w:r w:rsidR="00A01241">
        <w:rPr>
          <w:rFonts w:ascii="Helvetica" w:hAnsi="Helvetica"/>
          <w:color w:val="333333"/>
          <w:sz w:val="23"/>
          <w:szCs w:val="23"/>
        </w:rPr>
        <w:t xml:space="preserve"> </w:t>
      </w:r>
      <w:r>
        <w:rPr>
          <w:rFonts w:ascii="Helvetica" w:hAnsi="Helvetica"/>
          <w:color w:val="333333"/>
          <w:sz w:val="23"/>
          <w:szCs w:val="23"/>
        </w:rPr>
        <w:t>legal</w:t>
      </w:r>
      <w:r w:rsidR="00A01241">
        <w:rPr>
          <w:rFonts w:ascii="Helvetica" w:hAnsi="Helvetica"/>
          <w:color w:val="333333"/>
          <w:sz w:val="23"/>
          <w:szCs w:val="23"/>
        </w:rPr>
        <w:t xml:space="preserve">, all of the terms and conditions of the 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 w:rsidR="00A01241">
        <w:rPr>
          <w:rFonts w:ascii="Helvetica" w:hAnsi="Helvetica"/>
          <w:color w:val="333333"/>
          <w:sz w:val="23"/>
          <w:szCs w:val="23"/>
        </w:rPr>
        <w:t xml:space="preserve">, </w:t>
      </w:r>
      <w:r>
        <w:rPr>
          <w:rFonts w:ascii="Helvetica" w:hAnsi="Helvetica"/>
          <w:color w:val="333333"/>
          <w:sz w:val="23"/>
          <w:szCs w:val="23"/>
        </w:rPr>
        <w:t>counting</w:t>
      </w:r>
      <w:r w:rsidR="00A01241">
        <w:rPr>
          <w:rFonts w:ascii="Helvetica" w:hAnsi="Helvetica"/>
          <w:color w:val="333333"/>
          <w:sz w:val="23"/>
          <w:szCs w:val="23"/>
        </w:rPr>
        <w:t xml:space="preserve"> but not </w:t>
      </w:r>
      <w:r>
        <w:rPr>
          <w:rFonts w:ascii="Helvetica" w:hAnsi="Helvetica"/>
          <w:color w:val="333333"/>
          <w:sz w:val="23"/>
          <w:szCs w:val="23"/>
        </w:rPr>
        <w:t>incomplete</w:t>
      </w:r>
      <w:r w:rsidR="00A01241">
        <w:rPr>
          <w:rFonts w:ascii="Helvetica" w:hAnsi="Helvetica"/>
          <w:color w:val="333333"/>
          <w:sz w:val="23"/>
          <w:szCs w:val="23"/>
        </w:rPr>
        <w:t xml:space="preserve"> to all </w:t>
      </w:r>
      <w:r>
        <w:rPr>
          <w:rFonts w:ascii="Helvetica" w:hAnsi="Helvetica"/>
          <w:color w:val="333333"/>
          <w:sz w:val="23"/>
          <w:szCs w:val="23"/>
        </w:rPr>
        <w:t>allowances</w:t>
      </w:r>
      <w:r w:rsidR="00A01241">
        <w:rPr>
          <w:rFonts w:ascii="Helvetica" w:hAnsi="Helvetica"/>
          <w:color w:val="333333"/>
          <w:sz w:val="23"/>
          <w:szCs w:val="23"/>
        </w:rPr>
        <w:t xml:space="preserve">,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 w:rsidR="00A01241">
        <w:rPr>
          <w:rFonts w:ascii="Helvetica" w:hAnsi="Helvetica"/>
          <w:color w:val="333333"/>
          <w:sz w:val="23"/>
          <w:szCs w:val="23"/>
        </w:rPr>
        <w:t xml:space="preserve">s, </w:t>
      </w:r>
      <w:r>
        <w:rPr>
          <w:rFonts w:ascii="Helvetica" w:hAnsi="Helvetica"/>
          <w:color w:val="333333"/>
          <w:sz w:val="23"/>
          <w:szCs w:val="23"/>
        </w:rPr>
        <w:t>symbols</w:t>
      </w:r>
      <w:r w:rsidR="00A01241">
        <w:rPr>
          <w:rFonts w:ascii="Helvetica" w:hAnsi="Helvetica"/>
          <w:color w:val="333333"/>
          <w:sz w:val="23"/>
          <w:szCs w:val="23"/>
        </w:rPr>
        <w:t xml:space="preserve"> and </w:t>
      </w:r>
      <w:r>
        <w:rPr>
          <w:rFonts w:ascii="Helvetica" w:hAnsi="Helvetica"/>
          <w:color w:val="333333"/>
          <w:sz w:val="23"/>
          <w:szCs w:val="23"/>
        </w:rPr>
        <w:t>guarantees</w:t>
      </w:r>
      <w:r w:rsidR="00A01241">
        <w:rPr>
          <w:rFonts w:ascii="Helvetica" w:hAnsi="Helvetica"/>
          <w:color w:val="333333"/>
          <w:sz w:val="23"/>
          <w:szCs w:val="23"/>
        </w:rPr>
        <w:t xml:space="preserve">, are </w:t>
      </w:r>
      <w:r>
        <w:rPr>
          <w:rFonts w:ascii="Helvetica" w:hAnsi="Helvetica"/>
          <w:color w:val="333333"/>
          <w:sz w:val="23"/>
          <w:szCs w:val="23"/>
        </w:rPr>
        <w:t>matter</w:t>
      </w:r>
      <w:r w:rsidR="00A01241">
        <w:rPr>
          <w:rFonts w:ascii="Helvetica" w:hAnsi="Helvetica"/>
          <w:color w:val="333333"/>
          <w:sz w:val="23"/>
          <w:szCs w:val="23"/>
        </w:rPr>
        <w:t xml:space="preserve"> to and </w:t>
      </w:r>
      <w:r w:rsidR="00695447">
        <w:rPr>
          <w:rFonts w:ascii="Helvetica" w:hAnsi="Helvetica"/>
          <w:color w:val="333333"/>
          <w:sz w:val="23"/>
          <w:szCs w:val="23"/>
        </w:rPr>
        <w:t>capable</w:t>
      </w:r>
      <w:r w:rsidR="00A01241">
        <w:rPr>
          <w:rFonts w:ascii="Helvetica" w:hAnsi="Helvetica"/>
          <w:color w:val="333333"/>
          <w:sz w:val="23"/>
          <w:szCs w:val="23"/>
        </w:rPr>
        <w:t xml:space="preserve"> by non-exclusive rights previously granted, or required to be granted, by Author to a funding entity that financially supported the research reflected in the Work as part of an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 w:rsidR="00A01241">
        <w:rPr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Fonts w:ascii="Helvetica" w:hAnsi="Helvetica"/>
          <w:color w:val="333333"/>
          <w:sz w:val="23"/>
          <w:szCs w:val="23"/>
        </w:rPr>
        <w:t>among</w:t>
      </w:r>
      <w:r w:rsidR="00A01241">
        <w:rPr>
          <w:rFonts w:ascii="Helvetica" w:hAnsi="Helvetica"/>
          <w:color w:val="333333"/>
          <w:sz w:val="23"/>
          <w:szCs w:val="23"/>
        </w:rPr>
        <w:t xml:space="preserve"> Author or Author's employing institution and such funding entity, such as an agency of the </w:t>
      </w:r>
      <w:r w:rsidR="00695447">
        <w:rPr>
          <w:rFonts w:ascii="Helvetica" w:hAnsi="Helvetica"/>
          <w:color w:val="333333"/>
          <w:sz w:val="23"/>
          <w:szCs w:val="23"/>
        </w:rPr>
        <w:t>Indian</w:t>
      </w:r>
      <w:r w:rsidR="00A01241">
        <w:rPr>
          <w:rFonts w:ascii="Helvetica" w:hAnsi="Helvetica"/>
          <w:color w:val="333333"/>
          <w:sz w:val="23"/>
          <w:szCs w:val="23"/>
        </w:rPr>
        <w:t xml:space="preserve"> government, and/or to Author's employing institution.</w:t>
      </w:r>
    </w:p>
    <w:p w:rsidR="00695447" w:rsidRDefault="00695447" w:rsidP="00695447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</w:p>
    <w:p w:rsidR="00A01241" w:rsidRDefault="00A01241" w:rsidP="00A01241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Style w:val="Emphasis"/>
          <w:rFonts w:ascii="Helvetica" w:hAnsi="Helvetica"/>
          <w:color w:val="333333"/>
          <w:sz w:val="23"/>
          <w:szCs w:val="23"/>
        </w:rPr>
        <w:lastRenderedPageBreak/>
        <w:t xml:space="preserve">Publisher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agrees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to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deliver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to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Writer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within 14 days of first publication and at no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custody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an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electric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duplicate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of the published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Effort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in a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n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arrangement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such as the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PDF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that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conserves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last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side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layout,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arranging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and content of the final published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form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. No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practical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limit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such as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safety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surroundings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, will be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forced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to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stop copying. The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Publisher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licenses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a copy of the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ultimate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published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form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to be used in the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use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of the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privileges</w:t>
      </w:r>
      <w:r>
        <w:rPr>
          <w:rStyle w:val="Emphasis"/>
          <w:rFonts w:ascii="Helvetica" w:hAnsi="Helvetica"/>
          <w:color w:val="333333"/>
          <w:sz w:val="23"/>
          <w:szCs w:val="23"/>
        </w:rPr>
        <w:t xml:space="preserve"> and licenses referred to in the </w:t>
      </w:r>
      <w:r w:rsidR="00695447">
        <w:rPr>
          <w:rStyle w:val="Emphasis"/>
          <w:rFonts w:ascii="Helvetica" w:hAnsi="Helvetica"/>
          <w:color w:val="333333"/>
          <w:sz w:val="23"/>
          <w:szCs w:val="23"/>
        </w:rPr>
        <w:t>sections</w:t>
      </w:r>
      <w:r>
        <w:rPr>
          <w:rStyle w:val="Emphasis"/>
          <w:rFonts w:ascii="Helvetica" w:hAnsi="Helvetica"/>
          <w:color w:val="333333"/>
          <w:sz w:val="23"/>
          <w:szCs w:val="23"/>
        </w:rPr>
        <w:t> above.</w:t>
      </w:r>
    </w:p>
    <w:p w:rsidR="00A01241" w:rsidRDefault="00A01241" w:rsidP="00A01241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Nothing in the Publication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 will impose any </w:t>
      </w:r>
      <w:r w:rsidR="00695447">
        <w:rPr>
          <w:rFonts w:ascii="Helvetica" w:hAnsi="Helvetica"/>
          <w:color w:val="333333"/>
          <w:sz w:val="23"/>
          <w:szCs w:val="23"/>
        </w:rPr>
        <w:t>restriction</w:t>
      </w:r>
      <w:r>
        <w:rPr>
          <w:rFonts w:ascii="Helvetica" w:hAnsi="Helvetica"/>
          <w:color w:val="333333"/>
          <w:sz w:val="23"/>
          <w:szCs w:val="23"/>
        </w:rPr>
        <w:t xml:space="preserve"> on the rights and </w:t>
      </w:r>
      <w:r w:rsidR="00695447">
        <w:rPr>
          <w:rFonts w:ascii="Helvetica" w:hAnsi="Helvetica"/>
          <w:color w:val="333333"/>
          <w:sz w:val="23"/>
          <w:szCs w:val="23"/>
        </w:rPr>
        <w:t>warrants</w:t>
      </w:r>
      <w:r>
        <w:rPr>
          <w:rFonts w:ascii="Helvetica" w:hAnsi="Helvetica"/>
          <w:color w:val="333333"/>
          <w:sz w:val="23"/>
          <w:szCs w:val="23"/>
        </w:rPr>
        <w:t xml:space="preserve"> referred to in the </w:t>
      </w:r>
      <w:r w:rsidR="00695447">
        <w:rPr>
          <w:rFonts w:ascii="Helvetica" w:hAnsi="Helvetica"/>
          <w:color w:val="333333"/>
          <w:sz w:val="23"/>
          <w:szCs w:val="23"/>
        </w:rPr>
        <w:t>sections</w:t>
      </w:r>
      <w:r>
        <w:rPr>
          <w:rFonts w:ascii="Helvetica" w:hAnsi="Helvetica"/>
          <w:color w:val="333333"/>
          <w:sz w:val="23"/>
          <w:szCs w:val="23"/>
        </w:rPr>
        <w:t xml:space="preserve"> above or any </w:t>
      </w:r>
      <w:r w:rsidR="00695447">
        <w:rPr>
          <w:rFonts w:ascii="Helvetica" w:hAnsi="Helvetica"/>
          <w:color w:val="333333"/>
          <w:sz w:val="23"/>
          <w:szCs w:val="23"/>
        </w:rPr>
        <w:t>duty</w:t>
      </w:r>
      <w:r>
        <w:rPr>
          <w:rFonts w:ascii="Helvetica" w:hAnsi="Helvetica"/>
          <w:color w:val="333333"/>
          <w:sz w:val="23"/>
          <w:szCs w:val="23"/>
        </w:rPr>
        <w:t xml:space="preserve"> in connection with their exercise. Neither the </w:t>
      </w:r>
      <w:r w:rsidR="00695447">
        <w:rPr>
          <w:rFonts w:ascii="Helvetica" w:hAnsi="Helvetica"/>
          <w:color w:val="333333"/>
          <w:sz w:val="23"/>
          <w:szCs w:val="23"/>
        </w:rPr>
        <w:t>reality</w:t>
      </w:r>
      <w:r>
        <w:rPr>
          <w:rFonts w:ascii="Helvetica" w:hAnsi="Helvetica"/>
          <w:color w:val="333333"/>
          <w:sz w:val="23"/>
          <w:szCs w:val="23"/>
        </w:rPr>
        <w:t xml:space="preserve"> nor the exercise of those rights and licenses will be deemed to violate any </w:t>
      </w:r>
      <w:r w:rsidR="00695447">
        <w:rPr>
          <w:rFonts w:ascii="Helvetica" w:hAnsi="Helvetica"/>
          <w:color w:val="333333"/>
          <w:sz w:val="23"/>
          <w:szCs w:val="23"/>
        </w:rPr>
        <w:t>illustration</w:t>
      </w:r>
      <w:r>
        <w:rPr>
          <w:rFonts w:ascii="Helvetica" w:hAnsi="Helvetica"/>
          <w:color w:val="333333"/>
          <w:sz w:val="23"/>
          <w:szCs w:val="23"/>
        </w:rPr>
        <w:t xml:space="preserve"> or </w:t>
      </w:r>
      <w:r w:rsidR="00695447">
        <w:rPr>
          <w:rFonts w:ascii="Helvetica" w:hAnsi="Helvetica"/>
          <w:color w:val="333333"/>
          <w:sz w:val="23"/>
          <w:szCs w:val="23"/>
        </w:rPr>
        <w:t>assurance</w:t>
      </w:r>
      <w:r>
        <w:rPr>
          <w:rFonts w:ascii="Helvetica" w:hAnsi="Helvetica"/>
          <w:color w:val="333333"/>
          <w:sz w:val="23"/>
          <w:szCs w:val="23"/>
        </w:rPr>
        <w:t xml:space="preserve"> or to </w:t>
      </w:r>
      <w:r w:rsidR="00695447">
        <w:rPr>
          <w:rFonts w:ascii="Helvetica" w:hAnsi="Helvetica"/>
          <w:color w:val="333333"/>
          <w:sz w:val="23"/>
          <w:szCs w:val="23"/>
        </w:rPr>
        <w:t>hole</w:t>
      </w:r>
      <w:r>
        <w:rPr>
          <w:rFonts w:ascii="Helvetica" w:hAnsi="Helvetica"/>
          <w:color w:val="333333"/>
          <w:sz w:val="23"/>
          <w:szCs w:val="23"/>
        </w:rPr>
        <w:t xml:space="preserve"> the </w:t>
      </w:r>
      <w:r w:rsidR="00695447">
        <w:rPr>
          <w:rFonts w:ascii="Helvetica" w:hAnsi="Helvetica"/>
          <w:color w:val="333333"/>
          <w:sz w:val="23"/>
          <w:szCs w:val="23"/>
        </w:rPr>
        <w:t>Book</w:t>
      </w:r>
      <w:r>
        <w:rPr>
          <w:rFonts w:ascii="Helvetica" w:hAnsi="Helvetica"/>
          <w:color w:val="333333"/>
          <w:sz w:val="23"/>
          <w:szCs w:val="23"/>
        </w:rPr>
        <w:t> 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>.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5. Either </w:t>
      </w:r>
      <w:r w:rsidR="00695447">
        <w:rPr>
          <w:rFonts w:ascii="Helvetica" w:hAnsi="Helvetica"/>
          <w:color w:val="333333"/>
          <w:sz w:val="23"/>
          <w:szCs w:val="23"/>
        </w:rPr>
        <w:t>journal</w:t>
      </w:r>
      <w:r>
        <w:rPr>
          <w:rFonts w:ascii="Helvetica" w:hAnsi="Helvetica"/>
          <w:color w:val="333333"/>
          <w:sz w:val="23"/>
          <w:szCs w:val="23"/>
        </w:rPr>
        <w:t xml:space="preserve"> of the </w:t>
      </w:r>
      <w:r w:rsidR="00695447">
        <w:rPr>
          <w:rFonts w:ascii="Helvetica" w:hAnsi="Helvetica"/>
          <w:color w:val="333333"/>
          <w:sz w:val="23"/>
          <w:szCs w:val="23"/>
        </w:rPr>
        <w:t>Effort</w:t>
      </w:r>
      <w:r>
        <w:rPr>
          <w:rFonts w:ascii="Helvetica" w:hAnsi="Helvetica"/>
          <w:color w:val="333333"/>
          <w:sz w:val="23"/>
          <w:szCs w:val="23"/>
        </w:rPr>
        <w:t xml:space="preserve"> or Publisher's </w:t>
      </w:r>
      <w:r w:rsidR="00695447">
        <w:rPr>
          <w:rFonts w:ascii="Helvetica" w:hAnsi="Helvetica"/>
          <w:color w:val="333333"/>
          <w:sz w:val="23"/>
          <w:szCs w:val="23"/>
        </w:rPr>
        <w:t>sign</w:t>
      </w:r>
      <w:r>
        <w:rPr>
          <w:rFonts w:ascii="Helvetica" w:hAnsi="Helvetica"/>
          <w:color w:val="333333"/>
          <w:sz w:val="23"/>
          <w:szCs w:val="23"/>
        </w:rPr>
        <w:t xml:space="preserve"> below will </w:t>
      </w:r>
      <w:r w:rsidR="00695447">
        <w:rPr>
          <w:rFonts w:ascii="Helvetica" w:hAnsi="Helvetica"/>
          <w:color w:val="333333"/>
          <w:sz w:val="23"/>
          <w:szCs w:val="23"/>
        </w:rPr>
        <w:t>create</w:t>
      </w:r>
      <w:r>
        <w:rPr>
          <w:rFonts w:ascii="Helvetica" w:hAnsi="Helvetica"/>
          <w:color w:val="333333"/>
          <w:sz w:val="23"/>
          <w:szCs w:val="23"/>
        </w:rPr>
        <w:t xml:space="preserve"> Publisher's acceptance of and </w:t>
      </w:r>
      <w:r w:rsidR="0002748F">
        <w:rPr>
          <w:rFonts w:ascii="Helvetica" w:hAnsi="Helvetica"/>
          <w:color w:val="333333"/>
          <w:sz w:val="23"/>
          <w:szCs w:val="23"/>
        </w:rPr>
        <w:t>Contract</w:t>
      </w:r>
      <w:r>
        <w:rPr>
          <w:rFonts w:ascii="Helvetica" w:hAnsi="Helvetica"/>
          <w:color w:val="333333"/>
          <w:sz w:val="23"/>
          <w:szCs w:val="23"/>
        </w:rPr>
        <w:t xml:space="preserve"> to this Addendum.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AUTHOR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__________________________________</w:t>
      </w:r>
      <w:r>
        <w:rPr>
          <w:rFonts w:ascii="Helvetica" w:hAnsi="Helvetica"/>
          <w:color w:val="333333"/>
          <w:sz w:val="23"/>
          <w:szCs w:val="23"/>
        </w:rPr>
        <w:br/>
        <w:t>(</w:t>
      </w:r>
      <w:bookmarkStart w:id="0" w:name="_GoBack"/>
      <w:bookmarkEnd w:id="0"/>
      <w:r w:rsidR="00695447">
        <w:rPr>
          <w:rFonts w:ascii="Helvetica" w:hAnsi="Helvetica"/>
          <w:color w:val="333333"/>
          <w:sz w:val="23"/>
          <w:szCs w:val="23"/>
        </w:rPr>
        <w:t>conforming</w:t>
      </w:r>
      <w:r>
        <w:rPr>
          <w:rFonts w:ascii="Helvetica" w:hAnsi="Helvetica"/>
          <w:color w:val="333333"/>
          <w:sz w:val="23"/>
          <w:szCs w:val="23"/>
        </w:rPr>
        <w:t xml:space="preserve"> author on behalf of all authors)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  <w:t>___________________________________ </w:t>
      </w:r>
      <w:r>
        <w:rPr>
          <w:rFonts w:ascii="Helvetica" w:hAnsi="Helvetica"/>
          <w:color w:val="333333"/>
          <w:sz w:val="23"/>
          <w:szCs w:val="23"/>
        </w:rPr>
        <w:br/>
        <w:t>Date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PUBLISHER</w:t>
      </w:r>
    </w:p>
    <w:p w:rsidR="00A01241" w:rsidRDefault="00A01241" w:rsidP="00A01241">
      <w:pPr>
        <w:pStyle w:val="NormalWeb"/>
        <w:shd w:val="clear" w:color="auto" w:fill="FFFFFF"/>
        <w:spacing w:before="360" w:beforeAutospacing="0" w:after="360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___________________________________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="Helvetica" w:hAnsi="Helvetica"/>
          <w:color w:val="333333"/>
          <w:sz w:val="23"/>
          <w:szCs w:val="23"/>
        </w:rPr>
        <w:br/>
        <w:t>___________________________________ </w:t>
      </w:r>
      <w:r>
        <w:rPr>
          <w:rFonts w:ascii="Helvetica" w:hAnsi="Helvetica"/>
          <w:color w:val="333333"/>
          <w:sz w:val="23"/>
          <w:szCs w:val="23"/>
        </w:rPr>
        <w:br/>
        <w:t>Date</w:t>
      </w:r>
    </w:p>
    <w:p w:rsidR="00726005" w:rsidRDefault="00726005"/>
    <w:sectPr w:rsidR="0072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0C23"/>
    <w:multiLevelType w:val="multilevel"/>
    <w:tmpl w:val="792648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41"/>
    <w:rsid w:val="0002748F"/>
    <w:rsid w:val="00244D7A"/>
    <w:rsid w:val="004524C9"/>
    <w:rsid w:val="00695447"/>
    <w:rsid w:val="00726005"/>
    <w:rsid w:val="00A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E0D58-FEFB-4E53-A7CF-65C60D8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2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1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3</cp:revision>
  <dcterms:created xsi:type="dcterms:W3CDTF">2017-10-03T11:13:00Z</dcterms:created>
  <dcterms:modified xsi:type="dcterms:W3CDTF">2017-10-04T16:05:00Z</dcterms:modified>
</cp:coreProperties>
</file>